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AD28A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A111F" wp14:editId="442FC2E1">
                <wp:simplePos x="0" y="0"/>
                <wp:positionH relativeFrom="column">
                  <wp:posOffset>567055</wp:posOffset>
                </wp:positionH>
                <wp:positionV relativeFrom="paragraph">
                  <wp:posOffset>681355</wp:posOffset>
                </wp:positionV>
                <wp:extent cx="5372100" cy="8448675"/>
                <wp:effectExtent l="0" t="0" r="0" b="9525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844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D9E" w:rsidRPr="002106C0" w:rsidRDefault="00111D9E" w:rsidP="00111D9E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h.gjdgxs" w:colFirst="0" w:colLast="0"/>
                            <w:bookmarkEnd w:id="0"/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Autor: </w:t>
                            </w:r>
                            <w:r w:rsidR="00AD28AF" w:rsidRPr="00AD28AF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="00AD28AF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 xml:space="preserve">aniel </w:t>
                            </w:r>
                            <w:proofErr w:type="spellStart"/>
                            <w:r w:rsidR="00AD28AF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Stachuła</w:t>
                            </w:r>
                            <w:proofErr w:type="spellEnd"/>
                          </w:p>
                          <w:p w:rsidR="00111D9E" w:rsidRPr="002106C0" w:rsidRDefault="00AD28AF" w:rsidP="00111D9E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Konspekt:</w:t>
                            </w:r>
                            <w:r w:rsidRPr="00AD28AF">
                              <w:t xml:space="preserve"> </w:t>
                            </w:r>
                            <w:r w:rsidRPr="00AD28AF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Teatr poprzez muzykę, czyli wyprawa do opery</w:t>
                            </w:r>
                          </w:p>
                          <w:p w:rsidR="00111D9E" w:rsidRDefault="00111D9E" w:rsidP="00111D9E">
                            <w:pPr>
                              <w:widowControl w:val="0"/>
                              <w:ind w:left="2124" w:firstLine="708"/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AD28AF" w:rsidRPr="00EE1E76" w:rsidRDefault="00111D9E" w:rsidP="00AD28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bookmarkStart w:id="1" w:name="_GoBack"/>
                            <w:r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</w:t>
                            </w:r>
                            <w:r w:rsidR="00AD28AF" w:rsidRPr="00EE1E76">
                              <w:rPr>
                                <w:rFonts w:ascii="Arial" w:hAnsi="Arial" w:cs="Arial"/>
                                <w:b/>
                              </w:rPr>
                              <w:t xml:space="preserve">Pytania dotyczące teatru operowego – ćwiczenie </w:t>
                            </w:r>
                            <w:r w:rsidR="00AD28AF" w:rsidRPr="00EE1E76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Tłumacz się!</w:t>
                            </w:r>
                            <w:bookmarkEnd w:id="1"/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tbl>
                            <w:tblPr>
                              <w:tblStyle w:val="Tabela-Siatk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387"/>
                            </w:tblGrid>
                            <w:tr w:rsidR="00AD28AF" w:rsidRPr="00AD28AF" w:rsidTr="003175CD">
                              <w:trPr>
                                <w:trHeight w:val="700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Jakie wrażenie może wywrzeć na odbiorcy teatr operowy?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568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Co to jest konwencja operowa?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592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Gdzie odbywają się przedstawienia operowe?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502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Jakie elementy wchodzą w skład dzieła operowego?</w:t>
                                  </w:r>
                                </w:p>
                              </w:tc>
                            </w:tr>
                            <w:tr w:rsidR="00AD28AF" w:rsidRPr="00AD28AF" w:rsidTr="00AD28AF">
                              <w:trPr>
                                <w:trHeight w:val="577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Czy sama muzyka może tworzyć dzieło operowe? Czy potrzebne są także inne elementy?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598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Dlaczego w operze wykonawcy śpiewają do siebie zamiast mówić?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508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Co to jest zasada prawdopodobieństwa w teatrze i czy występuje w operze?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404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Jakie elementy składają się na konwencję operową?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456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Co może oznaczać pojęcie „inscenizowanie muzyki”?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365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Czym jest libretto operowe? Czy jest konieczne w teatrze operowym?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263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Czym jest partytura operowa? Czy jest konieczna w teatrze operowym?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300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Czym jest inscenizacja w operze? Czy jest konieczna w teatrze operowym?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352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Kto przygotowuje spektakl operowy i prowadzi próby? Reżyser czy dyrygent?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404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contextualSpacing w:val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Co to jest kanał w operze?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442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0" w:hanging="357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Co to jest scena pudełkowa?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rPr>
                                <w:trHeight w:val="435"/>
                              </w:trPr>
                              <w:tc>
                                <w:tcPr>
                                  <w:tcW w:w="8851" w:type="dxa"/>
                                </w:tcPr>
                                <w:p w:rsidR="00AD28AF" w:rsidRPr="00AD28AF" w:rsidRDefault="00AD28AF" w:rsidP="003175CD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before="200" w:after="200" w:line="276" w:lineRule="auto"/>
                                    <w:ind w:left="306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Po co chór w operze? Jakie pełni funkcje?</w:t>
                                  </w:r>
                                </w:p>
                              </w:tc>
                            </w:tr>
                            <w:tr w:rsidR="00AD28AF" w:rsidRPr="00AD28AF" w:rsidTr="00AD28AF">
                              <w:tblPrEx>
                                <w:tblCellMar>
                                  <w:left w:w="70" w:type="dxa"/>
                                  <w:right w:w="70" w:type="dxa"/>
                                </w:tblCellMar>
                                <w:tblLook w:val="0000" w:firstRow="0" w:lastRow="0" w:firstColumn="0" w:lastColumn="0" w:noHBand="0" w:noVBand="0"/>
                              </w:tblPrEx>
                              <w:trPr>
                                <w:trHeight w:val="590"/>
                              </w:trPr>
                              <w:tc>
                                <w:tcPr>
                                  <w:tcW w:w="8851" w:type="dxa"/>
                                  <w:vAlign w:val="center"/>
                                </w:tcPr>
                                <w:p w:rsidR="00AD28AF" w:rsidRPr="00AD28AF" w:rsidRDefault="00AD28AF" w:rsidP="00AD28AF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Czym charakteryzują się ozdobniki w muzyce wokalnej (oraz w operze): koloratura i fioritura?</w:t>
                                  </w:r>
                                </w:p>
                              </w:tc>
                            </w:tr>
                            <w:tr w:rsidR="00AD28AF" w:rsidRPr="00AD28AF" w:rsidTr="003175CD">
                              <w:tblPrEx>
                                <w:tblCellMar>
                                  <w:left w:w="70" w:type="dxa"/>
                                  <w:right w:w="70" w:type="dxa"/>
                                </w:tblCellMar>
                                <w:tblLook w:val="0000" w:firstRow="0" w:lastRow="0" w:firstColumn="0" w:lastColumn="0" w:noHBand="0" w:noVBand="0"/>
                              </w:tblPrEx>
                              <w:trPr>
                                <w:trHeight w:val="983"/>
                              </w:trPr>
                              <w:tc>
                                <w:tcPr>
                                  <w:tcW w:w="8851" w:type="dxa"/>
                                  <w:vAlign w:val="center"/>
                                </w:tcPr>
                                <w:p w:rsidR="00AD28AF" w:rsidRPr="00AD28AF" w:rsidRDefault="00AD28AF" w:rsidP="00AD28AF">
                                  <w:pPr>
                                    <w:pStyle w:val="Akapitzlist"/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D28A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Czy wokaliza (rodzaj ozdobnika w muzyce wokalnej, w operze) niesie ze sobą jakieś znaczenie? Jakie?</w:t>
                                  </w:r>
                                </w:p>
                              </w:tc>
                            </w:tr>
                          </w:tbl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4.65pt;margin-top:53.65pt;width:423pt;height:665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45TrwIAAKkFAAAOAAAAZHJzL2Uyb0RvYy54bWysVE1v2zAMvQ/YfxB0T+1kTpsGdQo3RYYB&#10;xVqsHXpWZKkxKouapMTOhv33UbKdZt0uHXaxKfKJIh8/Li7bWpGdsK4CndPxSUqJ0BzKSj/l9OvD&#10;ajSjxHmmS6ZAi5zuhaOXi/fvLhozFxPYgCqFJehEu3ljcrrx3syTxPGNqJk7ASM0GiXYmnk82qek&#10;tKxB77VKJml6mjRgS2OBC+dQe90Z6SL6l1JwfyulE56onGJsPn5t/K7DN1lcsPmTZWZT8T4M9g9R&#10;1KzS+OjB1TXzjGxt9YeruuIWHEh/wqFOQMqKi5gDZjNOX2Vzv2FGxFyQHGcONLn/55Z/3t1ZUpU5&#10;nVCiWY0lugMliBfPzkMjyCRQ1Bg3R+S9Qaxvr6DFUg96h8qQeSttHf6YE0E7kr0/ECxaTzgqpx/O&#10;JuMUTRxtsyybnZ5Ng5/k5bqxzn8UUJMg5NRiBSOxbHfjfAcdIOE1DatKqVhFpX9ToM9OI2IbdLfZ&#10;HENBMSBDULFEP5bTs0lxNj0fnRbT8Sgbp7NRUaST0fWqSIs0Wy3Ps6uffZzD/SRw0uUeJb9XInhV&#10;+ouQSGikIChiK4ulsmTHsAkZ50L7yF6MENEBJTGLt1zs8TGPmN9bLneMDC+D9ofLdaXBRr5fhV0+&#10;DyHLDo9FO8o7iL5dt32vrKHcY6tY6ObNGb6qsJw3zPk7ZnHAsAVwafhb/EgFTU6hlyjZgP3+N33A&#10;Y9+jlZIGBzan7tuWWUGJ+qRxIs7HWRYmPB4yrCge7LFlfWzR23oJWI4xrifDoxjwXg2itFA/4m4p&#10;wqtoYprj2zn1g7j03RrB3cRFUUQQzrRh/kbfGx5ch+qEZn1oH5k1fUd77KDPMIw2m79q7A4bbmoo&#10;th5kFbs+ENyx2hOP+yDOTb+7wsI5PkfUy4Zd/AIAAP//AwBQSwMEFAAGAAgAAAAhADPOT1HeAAAA&#10;CwEAAA8AAABkcnMvZG93bnJldi54bWxMj81OwzAQhO9IfQdrkbhRG9LSJMSpEIgrqOVH4ubG2yRq&#10;vI5itwlv3+0JbrOzo9lvi/XkOnHCIbSeNNzNFQikytuWag2fH6+3KYgQDVnTeUINvxhgXc6uCpNb&#10;P9IGT9tYCy6hkBsNTYx9LmWoGnQmzH2PxLu9H5yJPA61tIMZudx18l6pB+lMS3yhMT0+N1gdtken&#10;4ett//O9UO/1i1v2o5+UJJdJrW+up6dHEBGn+BeGCz6jQ8lMO38kG0SnIc0STrKvViw4kCVLFjt2&#10;FskqBVkW8v8P5RkAAP//AwBQSwECLQAUAAYACAAAACEAtoM4kv4AAADhAQAAEwAAAAAAAAAAAAAA&#10;AAAAAAAAW0NvbnRlbnRfVHlwZXNdLnhtbFBLAQItABQABgAIAAAAIQA4/SH/1gAAAJQBAAALAAAA&#10;AAAAAAAAAAAAAC8BAABfcmVscy8ucmVsc1BLAQItABQABgAIAAAAIQDwo45TrwIAAKkFAAAOAAAA&#10;AAAAAAAAAAAAAC4CAABkcnMvZTJvRG9jLnhtbFBLAQItABQABgAIAAAAIQAzzk9R3gAAAAsBAAAP&#10;AAAAAAAAAAAAAAAAAAkFAABkcnMvZG93bnJldi54bWxQSwUGAAAAAAQABADzAAAAFAYAAAAA&#10;" filled="f" stroked="f">
                <v:textbox>
                  <w:txbxContent>
                    <w:p w:rsidR="00111D9E" w:rsidRPr="002106C0" w:rsidRDefault="00111D9E" w:rsidP="00111D9E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bookmarkStart w:id="2" w:name="h.gjdgxs" w:colFirst="0" w:colLast="0"/>
                      <w:bookmarkEnd w:id="2"/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Autor: </w:t>
                      </w:r>
                      <w:r w:rsidR="00AD28AF" w:rsidRPr="00AD28AF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D</w:t>
                      </w:r>
                      <w:r w:rsidR="00AD28AF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 xml:space="preserve">aniel </w:t>
                      </w:r>
                      <w:proofErr w:type="spellStart"/>
                      <w:r w:rsidR="00AD28AF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Stachuła</w:t>
                      </w:r>
                      <w:proofErr w:type="spellEnd"/>
                    </w:p>
                    <w:p w:rsidR="00111D9E" w:rsidRPr="002106C0" w:rsidRDefault="00AD28AF" w:rsidP="00111D9E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rebuchet MS" w:hAnsi="Trebuchet MS"/>
                          <w:sz w:val="20"/>
                          <w:szCs w:val="20"/>
                        </w:rPr>
                        <w:t>Konspekt:</w:t>
                      </w:r>
                      <w:r w:rsidRPr="00AD28AF">
                        <w:t xml:space="preserve"> </w:t>
                      </w:r>
                      <w:r w:rsidRPr="00AD28AF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Teatr poprzez muzykę, czyli wyprawa do opery</w:t>
                      </w:r>
                    </w:p>
                    <w:p w:rsidR="00111D9E" w:rsidRDefault="00111D9E" w:rsidP="00111D9E">
                      <w:pPr>
                        <w:widowControl w:val="0"/>
                        <w:ind w:left="2124" w:firstLine="708"/>
                        <w:jc w:val="both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AD28AF" w:rsidRPr="00EE1E76" w:rsidRDefault="00111D9E" w:rsidP="00AD28AF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bookmarkStart w:id="3" w:name="_GoBack"/>
                      <w:r>
                        <w:rPr>
                          <w:rFonts w:ascii="Trebuchet MS" w:eastAsia="Calibri" w:hAnsi="Trebuchet MS" w:cs="Calibri"/>
                          <w:b/>
                        </w:rPr>
                        <w:t xml:space="preserve"> </w:t>
                      </w:r>
                      <w:r w:rsidR="00AD28AF" w:rsidRPr="00EE1E76">
                        <w:rPr>
                          <w:rFonts w:ascii="Arial" w:hAnsi="Arial" w:cs="Arial"/>
                          <w:b/>
                        </w:rPr>
                        <w:t xml:space="preserve">Pytania dotyczące teatru operowego – ćwiczenie </w:t>
                      </w:r>
                      <w:r w:rsidR="00AD28AF" w:rsidRPr="00EE1E76">
                        <w:rPr>
                          <w:rFonts w:ascii="Arial" w:hAnsi="Arial" w:cs="Arial"/>
                          <w:b/>
                          <w:i/>
                        </w:rPr>
                        <w:t>Tłumacz się!</w:t>
                      </w:r>
                      <w:bookmarkEnd w:id="3"/>
                    </w:p>
                    <w:p w:rsidR="00E441D4" w:rsidRDefault="00E441D4" w:rsidP="00970379">
                      <w:pPr>
                        <w:jc w:val="right"/>
                      </w:pPr>
                    </w:p>
                    <w:tbl>
                      <w:tblPr>
                        <w:tblStyle w:val="Tabela-Siatk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387"/>
                      </w:tblGrid>
                      <w:tr w:rsidR="00AD28AF" w:rsidRPr="00AD28AF" w:rsidTr="003175CD">
                        <w:trPr>
                          <w:trHeight w:val="700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Jakie wrażenie może wywrzeć na odbiorcy teatr operowy?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568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 to jest konwencja operowa?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592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Gdzie odbywają się przedstawienia operowe?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502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Jakie elementy wchodzą w skład dzieła operowego?</w:t>
                            </w:r>
                          </w:p>
                        </w:tc>
                      </w:tr>
                      <w:tr w:rsidR="00AD28AF" w:rsidRPr="00AD28AF" w:rsidTr="00AD28AF">
                        <w:trPr>
                          <w:trHeight w:val="577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Czy sama muzyka może tworzyć dzieło operowe? Czy potrzebne są także inne elementy?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598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Dlaczego w operze wykonawcy śpiewają do siebie zamiast mówić?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508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Co to jest zasada prawdopodobieństwa w teatrze i czy występuje w operze?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404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Jakie elementy składają się na konwencję operową?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456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Co może oznaczać pojęcie „inscenizowanie muzyki”?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365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Czym jest libretto operowe? Czy jest konieczne w teatrze operowym?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263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Czym jest partytura operowa? Czy jest konieczna w teatrze operowym?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300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Czym jest inscenizacja w operze? Czy jest konieczna w teatrze operowym?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352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Kto przygotowuje spektakl operowy i prowadzi próby? Reżyser czy dyrygent?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404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contextualSpacing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Co to jest kanał w operze?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442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0" w:hanging="357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 to jest scena pudełkowa?</w:t>
                            </w:r>
                          </w:p>
                        </w:tc>
                      </w:tr>
                      <w:tr w:rsidR="00AD28AF" w:rsidRPr="00AD28AF" w:rsidTr="003175CD">
                        <w:trPr>
                          <w:trHeight w:val="435"/>
                        </w:trPr>
                        <w:tc>
                          <w:tcPr>
                            <w:tcW w:w="8851" w:type="dxa"/>
                          </w:tcPr>
                          <w:p w:rsidR="00AD28AF" w:rsidRPr="00AD28AF" w:rsidRDefault="00AD28AF" w:rsidP="003175CD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before="200" w:after="200" w:line="276" w:lineRule="auto"/>
                              <w:ind w:left="306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Po co chór w operze? Jakie pełni funkcje?</w:t>
                            </w:r>
                          </w:p>
                        </w:tc>
                      </w:tr>
                      <w:tr w:rsidR="00AD28AF" w:rsidRPr="00AD28AF" w:rsidTr="00AD28AF">
                        <w:tblPrEx>
                          <w:tblCellMar>
                            <w:left w:w="70" w:type="dxa"/>
                            <w:right w:w="70" w:type="dxa"/>
                          </w:tblCellMar>
                          <w:tblLook w:val="0000" w:firstRow="0" w:lastRow="0" w:firstColumn="0" w:lastColumn="0" w:noHBand="0" w:noVBand="0"/>
                        </w:tblPrEx>
                        <w:trPr>
                          <w:trHeight w:val="590"/>
                        </w:trPr>
                        <w:tc>
                          <w:tcPr>
                            <w:tcW w:w="8851" w:type="dxa"/>
                            <w:vAlign w:val="center"/>
                          </w:tcPr>
                          <w:p w:rsidR="00AD28AF" w:rsidRPr="00AD28AF" w:rsidRDefault="00AD28AF" w:rsidP="00AD28AF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Czym charakteryzują się ozdobniki w muzyce wokalnej (oraz w operze): koloratura i fioritura?</w:t>
                            </w:r>
                          </w:p>
                        </w:tc>
                      </w:tr>
                      <w:tr w:rsidR="00AD28AF" w:rsidRPr="00AD28AF" w:rsidTr="003175CD">
                        <w:tblPrEx>
                          <w:tblCellMar>
                            <w:left w:w="70" w:type="dxa"/>
                            <w:right w:w="70" w:type="dxa"/>
                          </w:tblCellMar>
                          <w:tblLook w:val="0000" w:firstRow="0" w:lastRow="0" w:firstColumn="0" w:lastColumn="0" w:noHBand="0" w:noVBand="0"/>
                        </w:tblPrEx>
                        <w:trPr>
                          <w:trHeight w:val="983"/>
                        </w:trPr>
                        <w:tc>
                          <w:tcPr>
                            <w:tcW w:w="8851" w:type="dxa"/>
                            <w:vAlign w:val="center"/>
                          </w:tcPr>
                          <w:p w:rsidR="00AD28AF" w:rsidRPr="00AD28AF" w:rsidRDefault="00AD28AF" w:rsidP="00AD28AF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AD28A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Czy wokaliza (rodzaj ozdobnika w muzyce wokalnej, w operze) niesie ze sobą jakieś znaczenie? Jakie?</w:t>
                            </w:r>
                          </w:p>
                        </w:tc>
                      </w:tr>
                    </w:tbl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441D4">
        <w:rPr>
          <w:noProof/>
        </w:rPr>
        <w:drawing>
          <wp:anchor distT="0" distB="0" distL="114300" distR="114300" simplePos="0" relativeHeight="251658240" behindDoc="1" locked="0" layoutInCell="1" allowOverlap="1" wp14:anchorId="40E6AB4F" wp14:editId="6C46D083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6021E"/>
    <w:multiLevelType w:val="hybridMultilevel"/>
    <w:tmpl w:val="10D8ABD4"/>
    <w:lvl w:ilvl="0" w:tplc="974821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111D9E"/>
    <w:rsid w:val="0076670A"/>
    <w:rsid w:val="007E21B3"/>
    <w:rsid w:val="00970379"/>
    <w:rsid w:val="00AD28AF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table" w:styleId="Tabela-Siatka">
    <w:name w:val="Table Grid"/>
    <w:basedOn w:val="Standardowy"/>
    <w:uiPriority w:val="39"/>
    <w:rsid w:val="00AD28AF"/>
    <w:rPr>
      <w:rFonts w:eastAsiaTheme="minorHAns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28AF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table" w:styleId="Tabela-Siatka">
    <w:name w:val="Table Grid"/>
    <w:basedOn w:val="Standardowy"/>
    <w:uiPriority w:val="39"/>
    <w:rsid w:val="00AD28AF"/>
    <w:rPr>
      <w:rFonts w:eastAsiaTheme="minorHAns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28AF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21F8C8-DC86-4ABC-A98A-F1CCB3D1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Laptop</cp:lastModifiedBy>
  <cp:revision>2</cp:revision>
  <dcterms:created xsi:type="dcterms:W3CDTF">2017-09-15T09:39:00Z</dcterms:created>
  <dcterms:modified xsi:type="dcterms:W3CDTF">2017-09-15T09:39:00Z</dcterms:modified>
</cp:coreProperties>
</file>